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e55a85f09f4b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ca334f834940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Pavone del Mella,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0699bf2090466a" /><Relationship Type="http://schemas.openxmlformats.org/officeDocument/2006/relationships/numbering" Target="/word/numbering.xml" Id="R127769b72ad24a71" /><Relationship Type="http://schemas.openxmlformats.org/officeDocument/2006/relationships/settings" Target="/word/settings.xml" Id="R2781507cee2444cf" /><Relationship Type="http://schemas.openxmlformats.org/officeDocument/2006/relationships/image" Target="/word/media/92b9bcdc-f871-4296-995f-404e69c1c16e.png" Id="R69ca334f8349405d" /></Relationships>
</file>