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a4fb68442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eabd4d82b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adaf64bc6425f" /><Relationship Type="http://schemas.openxmlformats.org/officeDocument/2006/relationships/numbering" Target="/word/numbering.xml" Id="R8c8f15de764a4edb" /><Relationship Type="http://schemas.openxmlformats.org/officeDocument/2006/relationships/settings" Target="/word/settings.xml" Id="R54881bf4b8eb4820" /><Relationship Type="http://schemas.openxmlformats.org/officeDocument/2006/relationships/image" Target="/word/media/27fbb4f5-8647-4a75-a1c1-027a57d91de4.png" Id="R6deeabd4d82b45c5" /></Relationships>
</file>