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41491fbd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81c124bed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fc6e1ffc343cc" /><Relationship Type="http://schemas.openxmlformats.org/officeDocument/2006/relationships/numbering" Target="/word/numbering.xml" Id="Raa0c87c557234081" /><Relationship Type="http://schemas.openxmlformats.org/officeDocument/2006/relationships/settings" Target="/word/settings.xml" Id="R2ae1db97795c4cda" /><Relationship Type="http://schemas.openxmlformats.org/officeDocument/2006/relationships/image" Target="/word/media/ba105b9a-1466-4a07-92ac-2921ffa48cef.png" Id="R06181c124bed43f9" /></Relationships>
</file>