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895a65a10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897ee28cc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Pellaro,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0255683bd4f7d" /><Relationship Type="http://schemas.openxmlformats.org/officeDocument/2006/relationships/numbering" Target="/word/numbering.xml" Id="R7b6c3e1fe2d24775" /><Relationship Type="http://schemas.openxmlformats.org/officeDocument/2006/relationships/settings" Target="/word/settings.xml" Id="R951e95c2c89f4137" /><Relationship Type="http://schemas.openxmlformats.org/officeDocument/2006/relationships/image" Target="/word/media/2977cb2c-bfe8-4efa-8f10-5088f62587d4.png" Id="R10f897ee28cc4834" /></Relationships>
</file>