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bc0d46a2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f7ee5d26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dabd9da374cd4" /><Relationship Type="http://schemas.openxmlformats.org/officeDocument/2006/relationships/numbering" Target="/word/numbering.xml" Id="R926231ec3f1148e9" /><Relationship Type="http://schemas.openxmlformats.org/officeDocument/2006/relationships/settings" Target="/word/settings.xml" Id="Rb1e0ca13c66d4fcc" /><Relationship Type="http://schemas.openxmlformats.org/officeDocument/2006/relationships/image" Target="/word/media/4d9b3dbf-f462-4de9-8188-e7896b019aac.png" Id="R6979f7ee5d264801" /></Relationships>
</file>