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96a7f4846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d7053ac7c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Pianadetto,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b564fac74c46" /><Relationship Type="http://schemas.openxmlformats.org/officeDocument/2006/relationships/numbering" Target="/word/numbering.xml" Id="Re4fe8b6de7d2406b" /><Relationship Type="http://schemas.openxmlformats.org/officeDocument/2006/relationships/settings" Target="/word/settings.xml" Id="R92dbd36651434120" /><Relationship Type="http://schemas.openxmlformats.org/officeDocument/2006/relationships/image" Target="/word/media/48f2a64f-a85f-4b01-8564-917d1cd1b95c.png" Id="Rb39d7053ac7c4274" /></Relationships>
</file>