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7c8a433cc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708db944a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Pianche,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3f1da1c5649c5" /><Relationship Type="http://schemas.openxmlformats.org/officeDocument/2006/relationships/numbering" Target="/word/numbering.xml" Id="Rf6fd9e2b6da34993" /><Relationship Type="http://schemas.openxmlformats.org/officeDocument/2006/relationships/settings" Target="/word/settings.xml" Id="R32a5c5981a9943e3" /><Relationship Type="http://schemas.openxmlformats.org/officeDocument/2006/relationships/image" Target="/word/media/d8f8e054-5a21-44d5-b820-8290694cc7bb.png" Id="R920708db944a46b2" /></Relationships>
</file>