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90d2842fa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b2e14604d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Pianezza,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e85e619064c24" /><Relationship Type="http://schemas.openxmlformats.org/officeDocument/2006/relationships/numbering" Target="/word/numbering.xml" Id="Rcbb0ac34f26b40e1" /><Relationship Type="http://schemas.openxmlformats.org/officeDocument/2006/relationships/settings" Target="/word/settings.xml" Id="Rb97969e5c54340f3" /><Relationship Type="http://schemas.openxmlformats.org/officeDocument/2006/relationships/image" Target="/word/media/e5491153-0b2e-4b09-8a43-bb25da065257.png" Id="Re87b2e14604d4602" /></Relationships>
</file>