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a5bdb7d6d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863837748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Piano Vomano,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a01c95b8c4d67" /><Relationship Type="http://schemas.openxmlformats.org/officeDocument/2006/relationships/numbering" Target="/word/numbering.xml" Id="R0e2631ae505f4221" /><Relationship Type="http://schemas.openxmlformats.org/officeDocument/2006/relationships/settings" Target="/word/settings.xml" Id="Ra2c11667c2ff46fe" /><Relationship Type="http://schemas.openxmlformats.org/officeDocument/2006/relationships/image" Target="/word/media/594cf8a4-f037-4856-bc48-87f26fc153f6.png" Id="Re688638377484460" /></Relationships>
</file>