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95bf83bc6147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b464ef3c8741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Piccione,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8b199d71e64876" /><Relationship Type="http://schemas.openxmlformats.org/officeDocument/2006/relationships/numbering" Target="/word/numbering.xml" Id="R32f8bfd96bb04f95" /><Relationship Type="http://schemas.openxmlformats.org/officeDocument/2006/relationships/settings" Target="/word/settings.xml" Id="Rddde08b4b2b6482d" /><Relationship Type="http://schemas.openxmlformats.org/officeDocument/2006/relationships/image" Target="/word/media/308d6c89-7239-456c-910b-fc946f201373.png" Id="R25b464ef3c874188" /></Relationships>
</file>