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b648c1824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1a92f4c25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Pieve san Nicolo,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9f33eabdb47e9" /><Relationship Type="http://schemas.openxmlformats.org/officeDocument/2006/relationships/numbering" Target="/word/numbering.xml" Id="R7ceb377173544578" /><Relationship Type="http://schemas.openxmlformats.org/officeDocument/2006/relationships/settings" Target="/word/settings.xml" Id="R9d578d31dfab4ff0" /><Relationship Type="http://schemas.openxmlformats.org/officeDocument/2006/relationships/image" Target="/word/media/aa51ee3a-ffa9-4cfc-8e08-dd62a0615005.png" Id="R6901a92f4c2542e7" /></Relationships>
</file>