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ed137e5a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39c85a15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Piscinas,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66f0231741cf" /><Relationship Type="http://schemas.openxmlformats.org/officeDocument/2006/relationships/numbering" Target="/word/numbering.xml" Id="Rcfaf1da1f7054ba3" /><Relationship Type="http://schemas.openxmlformats.org/officeDocument/2006/relationships/settings" Target="/word/settings.xml" Id="R15a9050dc93b4a06" /><Relationship Type="http://schemas.openxmlformats.org/officeDocument/2006/relationships/image" Target="/word/media/0f569778-671a-4ee1-baca-92d86b75e371.png" Id="Ra5c39c85a1594087" /></Relationships>
</file>