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d5524ffc9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74f24a0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Piumazzo,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2500bf59641be" /><Relationship Type="http://schemas.openxmlformats.org/officeDocument/2006/relationships/numbering" Target="/word/numbering.xml" Id="R37335af517f34498" /><Relationship Type="http://schemas.openxmlformats.org/officeDocument/2006/relationships/settings" Target="/word/settings.xml" Id="Rdc59ea20d1ac45a5" /><Relationship Type="http://schemas.openxmlformats.org/officeDocument/2006/relationships/image" Target="/word/media/1728b94e-27bb-43b8-9449-9171c381a152.png" Id="R382874f24a0043fa" /></Relationships>
</file>