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0bafd114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f466d9c2f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910e92e5a44fe" /><Relationship Type="http://schemas.openxmlformats.org/officeDocument/2006/relationships/numbering" Target="/word/numbering.xml" Id="R6002ec12104e4797" /><Relationship Type="http://schemas.openxmlformats.org/officeDocument/2006/relationships/settings" Target="/word/settings.xml" Id="R86d11e9789e54731" /><Relationship Type="http://schemas.openxmlformats.org/officeDocument/2006/relationships/image" Target="/word/media/943cb6c2-15f9-4731-af1c-11b566b5fa76.png" Id="R8f2f466d9c2f4946" /></Relationships>
</file>