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ca8424dd0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15a057bc9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 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401653a8743bf" /><Relationship Type="http://schemas.openxmlformats.org/officeDocument/2006/relationships/numbering" Target="/word/numbering.xml" Id="Re018f0f0f4dc4e73" /><Relationship Type="http://schemas.openxmlformats.org/officeDocument/2006/relationships/settings" Target="/word/settings.xml" Id="R9c313ae15f6a45b9" /><Relationship Type="http://schemas.openxmlformats.org/officeDocument/2006/relationships/image" Target="/word/media/28862266-ff6e-4354-9fa2-055836206040.png" Id="Rb3a15a057bc946f4" /></Relationships>
</file>