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ba44cc719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c84c1b1b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Umbricchio,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dc42394b14df7" /><Relationship Type="http://schemas.openxmlformats.org/officeDocument/2006/relationships/numbering" Target="/word/numbering.xml" Id="R1e7fd2c54bc14c31" /><Relationship Type="http://schemas.openxmlformats.org/officeDocument/2006/relationships/settings" Target="/word/settings.xml" Id="R77d114e77943495a" /><Relationship Type="http://schemas.openxmlformats.org/officeDocument/2006/relationships/image" Target="/word/media/0cd5d9ed-2e2d-499f-8d21-c2589917dac9.png" Id="R84fc84c1b1b94826" /></Relationships>
</file>