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984518579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dbcb4e80d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a Evola,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259371dfe49ba" /><Relationship Type="http://schemas.openxmlformats.org/officeDocument/2006/relationships/numbering" Target="/word/numbering.xml" Id="Rc51d0aa19a25444f" /><Relationship Type="http://schemas.openxmlformats.org/officeDocument/2006/relationships/settings" Target="/word/settings.xml" Id="R6e347b21420c4314" /><Relationship Type="http://schemas.openxmlformats.org/officeDocument/2006/relationships/image" Target="/word/media/5fc83258-ef17-4ce4-8c08-f00a446232a1.png" Id="R3ccdbcb4e80d4b6c" /></Relationships>
</file>