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4d9b3be29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ea19791e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Gardena - Waidbruck,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9e18aac74d6d" /><Relationship Type="http://schemas.openxmlformats.org/officeDocument/2006/relationships/numbering" Target="/word/numbering.xml" Id="Rfdb850d5cf444e1f" /><Relationship Type="http://schemas.openxmlformats.org/officeDocument/2006/relationships/settings" Target="/word/settings.xml" Id="Ra2f77c95dc7547df" /><Relationship Type="http://schemas.openxmlformats.org/officeDocument/2006/relationships/image" Target="/word/media/9d4ce174-fadc-4276-a17b-278948a90277.png" Id="R69aea19791e64e72" /></Relationships>
</file>