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66bb5443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4c2a7618c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Porcen,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b70d70b194b0c" /><Relationship Type="http://schemas.openxmlformats.org/officeDocument/2006/relationships/numbering" Target="/word/numbering.xml" Id="R4dd35607c4a84b39" /><Relationship Type="http://schemas.openxmlformats.org/officeDocument/2006/relationships/settings" Target="/word/settings.xml" Id="R6ecd7249d5ca4b40" /><Relationship Type="http://schemas.openxmlformats.org/officeDocument/2006/relationships/image" Target="/word/media/26855fb2-f262-4897-b9a6-f9f9ea430b8a.png" Id="R2ae4c2a7618c4b9d" /></Relationships>
</file>