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b1c199d67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960585b69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803d478f34dc8" /><Relationship Type="http://schemas.openxmlformats.org/officeDocument/2006/relationships/numbering" Target="/word/numbering.xml" Id="Rce77d3d399b947f6" /><Relationship Type="http://schemas.openxmlformats.org/officeDocument/2006/relationships/settings" Target="/word/settings.xml" Id="R84b486104242440b" /><Relationship Type="http://schemas.openxmlformats.org/officeDocument/2006/relationships/image" Target="/word/media/f028e5e1-4abc-4965-aac5-069ee50a680f.png" Id="Rd85960585b694113" /></Relationships>
</file>