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2861ff6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8ec75e64b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493752474a74" /><Relationship Type="http://schemas.openxmlformats.org/officeDocument/2006/relationships/numbering" Target="/word/numbering.xml" Id="R9ff08308a5404a3d" /><Relationship Type="http://schemas.openxmlformats.org/officeDocument/2006/relationships/settings" Target="/word/settings.xml" Id="Re9c969b111024dfd" /><Relationship Type="http://schemas.openxmlformats.org/officeDocument/2006/relationships/image" Target="/word/media/6aee8563-67c5-4a08-a6fd-bcb864127671.png" Id="R6ee8ec75e64b4f84" /></Relationships>
</file>