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0a11d74b2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d703bc2e1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5a4ee3719456b" /><Relationship Type="http://schemas.openxmlformats.org/officeDocument/2006/relationships/numbering" Target="/word/numbering.xml" Id="R20c055040fa74c10" /><Relationship Type="http://schemas.openxmlformats.org/officeDocument/2006/relationships/settings" Target="/word/settings.xml" Id="R4dc215f5534e4192" /><Relationship Type="http://schemas.openxmlformats.org/officeDocument/2006/relationships/image" Target="/word/media/ba27103a-f9e5-4fee-a093-0bfc78a82770.png" Id="Ra63d703bc2e142bc" /></Relationships>
</file>