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2e7ce49c0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9a7d1911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Pracorno,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8987125d74b64" /><Relationship Type="http://schemas.openxmlformats.org/officeDocument/2006/relationships/numbering" Target="/word/numbering.xml" Id="R340d98d65fa24e9a" /><Relationship Type="http://schemas.openxmlformats.org/officeDocument/2006/relationships/settings" Target="/word/settings.xml" Id="R89febabcc6884722" /><Relationship Type="http://schemas.openxmlformats.org/officeDocument/2006/relationships/image" Target="/word/media/6b6a4b54-a64a-48d2-9d5b-e5357224b2cf.png" Id="R9449a7d191194d09" /></Relationships>
</file>