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1b61024c8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889567cb0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Precenico,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b5997fd674c2c" /><Relationship Type="http://schemas.openxmlformats.org/officeDocument/2006/relationships/numbering" Target="/word/numbering.xml" Id="R49c73542b7d14f37" /><Relationship Type="http://schemas.openxmlformats.org/officeDocument/2006/relationships/settings" Target="/word/settings.xml" Id="R424f8dfbef534712" /><Relationship Type="http://schemas.openxmlformats.org/officeDocument/2006/relationships/image" Target="/word/media/27617785-2616-432f-adba-2a57115f43b0.png" Id="R593889567cb04eb8" /></Relationships>
</file>