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cf12d3485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9a32fd9dd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Presicce,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10e675cc54dc3" /><Relationship Type="http://schemas.openxmlformats.org/officeDocument/2006/relationships/numbering" Target="/word/numbering.xml" Id="R3319b5c606264331" /><Relationship Type="http://schemas.openxmlformats.org/officeDocument/2006/relationships/settings" Target="/word/settings.xml" Id="R5000156959924275" /><Relationship Type="http://schemas.openxmlformats.org/officeDocument/2006/relationships/image" Target="/word/media/b42751be-ddb1-4c0a-8bbb-91407eb30765.png" Id="R2a99a32fd9dd4d43" /></Relationships>
</file>