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f54741dc8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5f784f347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54708e5a74c39" /><Relationship Type="http://schemas.openxmlformats.org/officeDocument/2006/relationships/numbering" Target="/word/numbering.xml" Id="R8886408318c740e2" /><Relationship Type="http://schemas.openxmlformats.org/officeDocument/2006/relationships/settings" Target="/word/settings.xml" Id="Rae50ca8debbf4c5c" /><Relationship Type="http://schemas.openxmlformats.org/officeDocument/2006/relationships/image" Target="/word/media/0310b1ab-b270-4197-8195-d2193c94c9f3.png" Id="R0065f784f3474617" /></Relationships>
</file>