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6b90430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19221db11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e6ee222d041df" /><Relationship Type="http://schemas.openxmlformats.org/officeDocument/2006/relationships/numbering" Target="/word/numbering.xml" Id="R2933e93f6fde4488" /><Relationship Type="http://schemas.openxmlformats.org/officeDocument/2006/relationships/settings" Target="/word/settings.xml" Id="R8bb51ff0505b45a6" /><Relationship Type="http://schemas.openxmlformats.org/officeDocument/2006/relationships/image" Target="/word/media/b9d3bc02-270e-4346-a246-f339eabc2dc7.png" Id="Rcf419221db114ff6" /></Relationships>
</file>