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1c5f961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2f7b86300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5558edca94f94" /><Relationship Type="http://schemas.openxmlformats.org/officeDocument/2006/relationships/numbering" Target="/word/numbering.xml" Id="Rac863a96ed054ad3" /><Relationship Type="http://schemas.openxmlformats.org/officeDocument/2006/relationships/settings" Target="/word/settings.xml" Id="Rf19eae7905114b56" /><Relationship Type="http://schemas.openxmlformats.org/officeDocument/2006/relationships/image" Target="/word/media/f68b8362-e831-4d91-b813-efd839725e3c.png" Id="Rc182f7b863004878" /></Relationships>
</file>