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38afd3a5d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e24492f3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df944cd4b41b4" /><Relationship Type="http://schemas.openxmlformats.org/officeDocument/2006/relationships/numbering" Target="/word/numbering.xml" Id="R1e1ca3dc80814533" /><Relationship Type="http://schemas.openxmlformats.org/officeDocument/2006/relationships/settings" Target="/word/settings.xml" Id="R9323eb463fd146f9" /><Relationship Type="http://schemas.openxmlformats.org/officeDocument/2006/relationships/image" Target="/word/media/52a83841-868a-47f4-a592-a89b1627c2bf.png" Id="Re3e9e24492f34117" /></Relationships>
</file>