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4c6d84647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98a6d9a1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80e313dfc474b" /><Relationship Type="http://schemas.openxmlformats.org/officeDocument/2006/relationships/numbering" Target="/word/numbering.xml" Id="R1ca672bf802649b2" /><Relationship Type="http://schemas.openxmlformats.org/officeDocument/2006/relationships/settings" Target="/word/settings.xml" Id="Rce07d748b1274cd6" /><Relationship Type="http://schemas.openxmlformats.org/officeDocument/2006/relationships/image" Target="/word/media/5f0c8805-5f25-4845-a9ff-4a6e17d531fe.png" Id="R6e898a6d9a1a4dea" /></Relationships>
</file>