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2061fa103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b7774c413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Repasto,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23514b0f54eab" /><Relationship Type="http://schemas.openxmlformats.org/officeDocument/2006/relationships/numbering" Target="/word/numbering.xml" Id="Rd0adc7de6f684598" /><Relationship Type="http://schemas.openxmlformats.org/officeDocument/2006/relationships/settings" Target="/word/settings.xml" Id="R9b7385e154e44c13" /><Relationship Type="http://schemas.openxmlformats.org/officeDocument/2006/relationships/image" Target="/word/media/4aae6086-976c-49a0-b62b-25c504cea4fb.png" Id="Rb98b7774c4134e12" /></Relationships>
</file>