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dfa0b4c87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6695ccf85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689f1669f418f" /><Relationship Type="http://schemas.openxmlformats.org/officeDocument/2006/relationships/numbering" Target="/word/numbering.xml" Id="R71e56ea692b840fb" /><Relationship Type="http://schemas.openxmlformats.org/officeDocument/2006/relationships/settings" Target="/word/settings.xml" Id="R91d815582e8c4da1" /><Relationship Type="http://schemas.openxmlformats.org/officeDocument/2006/relationships/image" Target="/word/media/f104799e-9ece-4fd4-b5a0-0afe0b691f1a.png" Id="R26c6695ccf854ea3" /></Relationships>
</file>