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0911dae67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5733be49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Ripattone,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7389dfca0466c" /><Relationship Type="http://schemas.openxmlformats.org/officeDocument/2006/relationships/numbering" Target="/word/numbering.xml" Id="R6c879538a933424a" /><Relationship Type="http://schemas.openxmlformats.org/officeDocument/2006/relationships/settings" Target="/word/settings.xml" Id="R0811651434e14a44" /><Relationship Type="http://schemas.openxmlformats.org/officeDocument/2006/relationships/image" Target="/word/media/839c22dc-2cf5-476d-895b-0799de707400.png" Id="R92e55733be4948ec" /></Relationships>
</file>