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f991d23f5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88971aa29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Ripe Alte,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2565f539940b9" /><Relationship Type="http://schemas.openxmlformats.org/officeDocument/2006/relationships/numbering" Target="/word/numbering.xml" Id="R8976b95f326b4107" /><Relationship Type="http://schemas.openxmlformats.org/officeDocument/2006/relationships/settings" Target="/word/settings.xml" Id="R8ed04ace57494506" /><Relationship Type="http://schemas.openxmlformats.org/officeDocument/2006/relationships/image" Target="/word/media/4588d74f-387f-40be-8de5-7b0ac5084d3f.png" Id="R1bb88971aa294f97" /></Relationships>
</file>