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c24edbcb2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5758bb0ab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 Corneta,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59c64472d488b" /><Relationship Type="http://schemas.openxmlformats.org/officeDocument/2006/relationships/numbering" Target="/word/numbering.xml" Id="R16f279e6e03545cc" /><Relationship Type="http://schemas.openxmlformats.org/officeDocument/2006/relationships/settings" Target="/word/settings.xml" Id="R9d1cd9f67d574a58" /><Relationship Type="http://schemas.openxmlformats.org/officeDocument/2006/relationships/image" Target="/word/media/1e1d4303-0db2-4983-bcf1-2cd78c9fc47b.png" Id="R3555758bb0ab42d7" /></Relationships>
</file>