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9d403b173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a85561070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Rocca di Papa,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29c5b451644d7" /><Relationship Type="http://schemas.openxmlformats.org/officeDocument/2006/relationships/numbering" Target="/word/numbering.xml" Id="R42e96c7705d84ba3" /><Relationship Type="http://schemas.openxmlformats.org/officeDocument/2006/relationships/settings" Target="/word/settings.xml" Id="Rdaf1e01dc27b4802" /><Relationship Type="http://schemas.openxmlformats.org/officeDocument/2006/relationships/image" Target="/word/media/bb49219a-255f-44b2-a898-2b056ea35c99.png" Id="Rd0ea8556107046e5" /></Relationships>
</file>