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b435ff955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9f2134e8d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Roccapassa,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295c8cb7b4a62" /><Relationship Type="http://schemas.openxmlformats.org/officeDocument/2006/relationships/numbering" Target="/word/numbering.xml" Id="Rad0603e029cf4183" /><Relationship Type="http://schemas.openxmlformats.org/officeDocument/2006/relationships/settings" Target="/word/settings.xml" Id="R4d35207af9bc40af" /><Relationship Type="http://schemas.openxmlformats.org/officeDocument/2006/relationships/image" Target="/word/media/fce9ebea-e067-4c79-a529-95090d14a9ba.png" Id="Rca89f2134e8d43b3" /></Relationships>
</file>