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dfd295ede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3cc412c3b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Roccavivi,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35a2044464d6c" /><Relationship Type="http://schemas.openxmlformats.org/officeDocument/2006/relationships/numbering" Target="/word/numbering.xml" Id="R4dc67e789bf4494b" /><Relationship Type="http://schemas.openxmlformats.org/officeDocument/2006/relationships/settings" Target="/word/settings.xml" Id="R3cff01027b604086" /><Relationship Type="http://schemas.openxmlformats.org/officeDocument/2006/relationships/image" Target="/word/media/4cf41a06-5daa-458c-b3fd-2fa83dd86723.png" Id="Rb873cc412c3b4aa2" /></Relationships>
</file>