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3ecae1ec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e23f40be6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Rocchette,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d3807525b4e5a" /><Relationship Type="http://schemas.openxmlformats.org/officeDocument/2006/relationships/numbering" Target="/word/numbering.xml" Id="R2bc0d49f8a474f3f" /><Relationship Type="http://schemas.openxmlformats.org/officeDocument/2006/relationships/settings" Target="/word/settings.xml" Id="Rdb51a6c370754615" /><Relationship Type="http://schemas.openxmlformats.org/officeDocument/2006/relationships/image" Target="/word/media/356788ea-34f5-4e9b-83cb-6c44041bdb45.png" Id="R520e23f40be6482b" /></Relationships>
</file>