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8635b2688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e3c8d863c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Roddi,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4f818196445cc" /><Relationship Type="http://schemas.openxmlformats.org/officeDocument/2006/relationships/numbering" Target="/word/numbering.xml" Id="R455b7d0867624fa7" /><Relationship Type="http://schemas.openxmlformats.org/officeDocument/2006/relationships/settings" Target="/word/settings.xml" Id="Rc6ae98e6fab74c94" /><Relationship Type="http://schemas.openxmlformats.org/officeDocument/2006/relationships/image" Target="/word/media/e00edcd5-c563-4fa7-8565-54f2dc9718c7.png" Id="Rf5ae3c8d863c41b1" /></Relationships>
</file>