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53879bded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cfbb2435b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f92cadc244c13" /><Relationship Type="http://schemas.openxmlformats.org/officeDocument/2006/relationships/numbering" Target="/word/numbering.xml" Id="Red0f8136d83046d9" /><Relationship Type="http://schemas.openxmlformats.org/officeDocument/2006/relationships/settings" Target="/word/settings.xml" Id="R1b27abc3c3e84d23" /><Relationship Type="http://schemas.openxmlformats.org/officeDocument/2006/relationships/image" Target="/word/media/351b75ac-4b9b-4231-80a2-78f95deb74cc.png" Id="R67ecfbb2435b4cc6" /></Relationships>
</file>