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ba3283e6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8be0b3cb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cf9ff7b0a41e2" /><Relationship Type="http://schemas.openxmlformats.org/officeDocument/2006/relationships/numbering" Target="/word/numbering.xml" Id="R2d7011b8a7d6466d" /><Relationship Type="http://schemas.openxmlformats.org/officeDocument/2006/relationships/settings" Target="/word/settings.xml" Id="Rbc1aa3502b2f466a" /><Relationship Type="http://schemas.openxmlformats.org/officeDocument/2006/relationships/image" Target="/word/media/1af0ca06-16d7-4b9a-9637-9cdf7d9fa85c.png" Id="R10f08be0b3cb48b6" /></Relationships>
</file>