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f5fa6aec7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81476947f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Rondanina,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94510f3d54367" /><Relationship Type="http://schemas.openxmlformats.org/officeDocument/2006/relationships/numbering" Target="/word/numbering.xml" Id="R3171451b20744179" /><Relationship Type="http://schemas.openxmlformats.org/officeDocument/2006/relationships/settings" Target="/word/settings.xml" Id="Rbbd01c342a9e4a77" /><Relationship Type="http://schemas.openxmlformats.org/officeDocument/2006/relationships/image" Target="/word/media/3ab6d86c-efae-4643-a127-ca87914e1b35.png" Id="R83e81476947f45b4" /></Relationships>
</file>