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f0eec92a0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81fa698fc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Rota Greca,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def89115a4f92" /><Relationship Type="http://schemas.openxmlformats.org/officeDocument/2006/relationships/numbering" Target="/word/numbering.xml" Id="R541326886a854f84" /><Relationship Type="http://schemas.openxmlformats.org/officeDocument/2006/relationships/settings" Target="/word/settings.xml" Id="R65c74997a14c438b" /><Relationship Type="http://schemas.openxmlformats.org/officeDocument/2006/relationships/image" Target="/word/media/7747aed7-61ff-4ff9-bf3e-378c9cd99740.png" Id="Rc3a81fa698fc457a" /></Relationships>
</file>