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30beccd21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e79e37f17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cd6a69feb414d" /><Relationship Type="http://schemas.openxmlformats.org/officeDocument/2006/relationships/numbering" Target="/word/numbering.xml" Id="R85dc4fa6d11e4026" /><Relationship Type="http://schemas.openxmlformats.org/officeDocument/2006/relationships/settings" Target="/word/settings.xml" Id="R9a365b25609344f0" /><Relationship Type="http://schemas.openxmlformats.org/officeDocument/2006/relationships/image" Target="/word/media/4a51c8ad-a6bd-4a41-9593-e5ec1289860d.png" Id="R346e79e37f174c70" /></Relationships>
</file>