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2bd0e4572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fe8ff9c50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0dd9b24a436c" /><Relationship Type="http://schemas.openxmlformats.org/officeDocument/2006/relationships/numbering" Target="/word/numbering.xml" Id="R37c76d2058c44054" /><Relationship Type="http://schemas.openxmlformats.org/officeDocument/2006/relationships/settings" Target="/word/settings.xml" Id="Ra1b8b4d777fb4621" /><Relationship Type="http://schemas.openxmlformats.org/officeDocument/2006/relationships/image" Target="/word/media/1e84cabc-d94a-4234-ac92-fd9d9e6cd350.png" Id="Rab0fe8ff9c5040d4" /></Relationships>
</file>