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10790bbf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e7b87318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Rovenaud,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aacbc18314085" /><Relationship Type="http://schemas.openxmlformats.org/officeDocument/2006/relationships/numbering" Target="/word/numbering.xml" Id="Ra910441bd79a475c" /><Relationship Type="http://schemas.openxmlformats.org/officeDocument/2006/relationships/settings" Target="/word/settings.xml" Id="R74f2a978dfa849b5" /><Relationship Type="http://schemas.openxmlformats.org/officeDocument/2006/relationships/image" Target="/word/media/9d7f3e68-5476-46c1-acdb-7426bb837b27.png" Id="R1efe7b8731884ac4" /></Relationships>
</file>