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c2dea69a7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b13c56d02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Rozzampia,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80fafce9c4cb8" /><Relationship Type="http://schemas.openxmlformats.org/officeDocument/2006/relationships/numbering" Target="/word/numbering.xml" Id="R64f1491704374558" /><Relationship Type="http://schemas.openxmlformats.org/officeDocument/2006/relationships/settings" Target="/word/settings.xml" Id="R4cebe95960944962" /><Relationship Type="http://schemas.openxmlformats.org/officeDocument/2006/relationships/image" Target="/word/media/ee36411a-37ff-4507-a3b7-953836ac4a43.png" Id="R9d6b13c56d0244c0" /></Relationships>
</file>