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fcbc8242a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3d510955d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Ruffano,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1cdc598c546b8" /><Relationship Type="http://schemas.openxmlformats.org/officeDocument/2006/relationships/numbering" Target="/word/numbering.xml" Id="R38d5bf48900a41d5" /><Relationship Type="http://schemas.openxmlformats.org/officeDocument/2006/relationships/settings" Target="/word/settings.xml" Id="R58e63b2d96de4e98" /><Relationship Type="http://schemas.openxmlformats.org/officeDocument/2006/relationships/image" Target="/word/media/34cdf880-914e-45b5-ac3e-018b02519188.png" Id="R7d33d510955d41b7" /></Relationships>
</file>