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a85756b0e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e87f9b6ad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Sagrado di Sgonico,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09b9cd7ab4407" /><Relationship Type="http://schemas.openxmlformats.org/officeDocument/2006/relationships/numbering" Target="/word/numbering.xml" Id="Rbbc182974a044fe2" /><Relationship Type="http://schemas.openxmlformats.org/officeDocument/2006/relationships/settings" Target="/word/settings.xml" Id="Re1c2124115974cbd" /><Relationship Type="http://schemas.openxmlformats.org/officeDocument/2006/relationships/image" Target="/word/media/8146de89-712e-4982-8e7f-338afd3751e2.png" Id="Re03e87f9b6ad4a2d" /></Relationships>
</file>